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0B" w:rsidRPr="00FA253F" w:rsidRDefault="007E580B" w:rsidP="007E580B">
      <w:pPr>
        <w:shd w:val="clear" w:color="auto" w:fill="FFFFFF"/>
        <w:spacing w:after="0" w:line="365" w:lineRule="exact"/>
        <w:ind w:left="77"/>
        <w:jc w:val="center"/>
        <w:rPr>
          <w:rFonts w:ascii="Times New Roman" w:hAnsi="Times New Roman"/>
          <w:sz w:val="28"/>
          <w:szCs w:val="28"/>
        </w:rPr>
      </w:pPr>
      <w:r w:rsidRPr="00FA253F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7E580B" w:rsidRPr="00FA253F" w:rsidRDefault="007E580B" w:rsidP="007E580B">
      <w:pPr>
        <w:shd w:val="clear" w:color="auto" w:fill="FFFFFF"/>
        <w:spacing w:after="0" w:line="365" w:lineRule="exact"/>
        <w:ind w:left="346" w:firstLine="26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A253F">
        <w:rPr>
          <w:rFonts w:ascii="Times New Roman" w:hAnsi="Times New Roman"/>
          <w:color w:val="000000"/>
          <w:spacing w:val="-1"/>
          <w:sz w:val="28"/>
          <w:szCs w:val="28"/>
        </w:rPr>
        <w:t xml:space="preserve">  ИРКУТСКАЯ ОБЛАСТЬ</w:t>
      </w:r>
    </w:p>
    <w:p w:rsidR="007E580B" w:rsidRDefault="007E580B" w:rsidP="007E580B">
      <w:pPr>
        <w:shd w:val="clear" w:color="auto" w:fill="FFFFFF"/>
        <w:spacing w:after="0" w:line="365" w:lineRule="exact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A253F">
        <w:rPr>
          <w:rFonts w:ascii="Times New Roman" w:hAnsi="Times New Roman"/>
          <w:color w:val="000000"/>
          <w:spacing w:val="-2"/>
          <w:sz w:val="28"/>
          <w:szCs w:val="28"/>
        </w:rPr>
        <w:t xml:space="preserve">КРИВОЛУКСКОЕ МУНИЦИПАЛЬНОЕ </w:t>
      </w:r>
    </w:p>
    <w:p w:rsidR="007E580B" w:rsidRDefault="007E580B" w:rsidP="007E580B">
      <w:pPr>
        <w:shd w:val="clear" w:color="auto" w:fill="FFFFFF"/>
        <w:spacing w:after="0" w:line="365" w:lineRule="exact"/>
        <w:jc w:val="center"/>
        <w:rPr>
          <w:rFonts w:ascii="Times New Roman" w:hAnsi="Times New Roman"/>
          <w:sz w:val="28"/>
          <w:szCs w:val="28"/>
        </w:rPr>
      </w:pPr>
      <w:r w:rsidRPr="00FA253F">
        <w:rPr>
          <w:rFonts w:ascii="Times New Roman" w:hAnsi="Times New Roman"/>
          <w:color w:val="000000"/>
          <w:spacing w:val="-2"/>
          <w:sz w:val="28"/>
          <w:szCs w:val="28"/>
        </w:rPr>
        <w:t>ОБРАЗОВАНИЕ</w:t>
      </w:r>
    </w:p>
    <w:p w:rsidR="007E580B" w:rsidRDefault="007E580B" w:rsidP="007E580B">
      <w:pPr>
        <w:shd w:val="clear" w:color="auto" w:fill="FFFFFF"/>
        <w:spacing w:after="0" w:line="365" w:lineRule="exact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A253F">
        <w:rPr>
          <w:rFonts w:ascii="Times New Roman" w:hAnsi="Times New Roman"/>
          <w:color w:val="000000"/>
          <w:spacing w:val="-2"/>
          <w:sz w:val="28"/>
          <w:szCs w:val="28"/>
        </w:rPr>
        <w:t>Администрация Криволукского МО</w:t>
      </w:r>
    </w:p>
    <w:p w:rsidR="007E580B" w:rsidRPr="007E580B" w:rsidRDefault="007E580B" w:rsidP="007E580B">
      <w:pPr>
        <w:shd w:val="clear" w:color="auto" w:fill="FFFFFF"/>
        <w:spacing w:after="0" w:line="365" w:lineRule="exact"/>
        <w:jc w:val="center"/>
        <w:rPr>
          <w:rFonts w:ascii="Times New Roman" w:hAnsi="Times New Roman"/>
          <w:sz w:val="28"/>
          <w:szCs w:val="28"/>
        </w:rPr>
      </w:pPr>
    </w:p>
    <w:p w:rsidR="00B83E39" w:rsidRPr="00131239" w:rsidRDefault="00B83E39" w:rsidP="00B83E3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131239">
        <w:rPr>
          <w:sz w:val="28"/>
          <w:szCs w:val="28"/>
        </w:rPr>
        <w:t>ПОСТАНОВЛЕНИЕ</w:t>
      </w:r>
    </w:p>
    <w:p w:rsidR="00B83E39" w:rsidRDefault="00B83E39" w:rsidP="00B83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969" w:rsidRPr="00C75969" w:rsidRDefault="00F03601" w:rsidP="00B83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</w:t>
      </w:r>
      <w:r w:rsidR="007E580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16 июня</w:t>
      </w:r>
      <w:r w:rsidR="007E580B">
        <w:rPr>
          <w:rFonts w:ascii="Times New Roman" w:hAnsi="Times New Roman"/>
          <w:sz w:val="24"/>
          <w:szCs w:val="24"/>
        </w:rPr>
        <w:t xml:space="preserve"> 2021</w:t>
      </w:r>
      <w:r w:rsidR="00C75969" w:rsidRPr="00140DD6">
        <w:rPr>
          <w:rFonts w:ascii="Times New Roman" w:hAnsi="Times New Roman"/>
          <w:sz w:val="24"/>
          <w:szCs w:val="24"/>
        </w:rPr>
        <w:t xml:space="preserve"> года</w:t>
      </w:r>
      <w:r w:rsidR="007E580B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75969" w:rsidRPr="00140DD6">
        <w:rPr>
          <w:rFonts w:ascii="Times New Roman" w:hAnsi="Times New Roman"/>
          <w:sz w:val="24"/>
          <w:szCs w:val="24"/>
        </w:rPr>
        <w:t xml:space="preserve"> N </w:t>
      </w:r>
      <w:r>
        <w:rPr>
          <w:rFonts w:ascii="Times New Roman" w:hAnsi="Times New Roman"/>
          <w:sz w:val="24"/>
          <w:szCs w:val="24"/>
        </w:rPr>
        <w:t>39</w:t>
      </w:r>
    </w:p>
    <w:p w:rsidR="00B83E39" w:rsidRPr="00131239" w:rsidRDefault="00B83E39" w:rsidP="00B83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E39" w:rsidRPr="00131239" w:rsidRDefault="00B83E39" w:rsidP="00B83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1239">
        <w:rPr>
          <w:rFonts w:ascii="Times New Roman" w:hAnsi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  <w:r w:rsidR="00C90A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1239">
        <w:rPr>
          <w:rFonts w:ascii="Times New Roman" w:hAnsi="Times New Roman"/>
          <w:b/>
          <w:bCs/>
          <w:sz w:val="28"/>
          <w:szCs w:val="28"/>
          <w:lang w:eastAsia="ru-RU"/>
        </w:rPr>
        <w:t>пожарной безопасности на территории</w:t>
      </w:r>
      <w:r w:rsidR="007E58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Криволукского</w:t>
      </w:r>
      <w:r w:rsidR="00C90A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83E39" w:rsidRDefault="00B83E39" w:rsidP="00B83E3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3E39" w:rsidRPr="00131239" w:rsidRDefault="00B83E39" w:rsidP="00B83E3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80B" w:rsidRDefault="00B83E39" w:rsidP="00B83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208C">
        <w:rPr>
          <w:rFonts w:ascii="Times New Roman" w:hAnsi="Times New Roman"/>
          <w:sz w:val="28"/>
          <w:szCs w:val="28"/>
          <w:lang w:eastAsia="ru-RU"/>
        </w:rPr>
        <w:t xml:space="preserve">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1C208C">
          <w:rPr>
            <w:rFonts w:ascii="Times New Roman" w:hAnsi="Times New Roman"/>
            <w:sz w:val="28"/>
            <w:szCs w:val="28"/>
            <w:lang w:eastAsia="ru-RU"/>
          </w:rPr>
          <w:t>1994 г</w:t>
        </w:r>
      </w:smartTag>
      <w:r w:rsidRPr="001C208C">
        <w:rPr>
          <w:rFonts w:ascii="Times New Roman" w:hAnsi="Times New Roman"/>
          <w:sz w:val="28"/>
          <w:szCs w:val="28"/>
          <w:lang w:eastAsia="ru-RU"/>
        </w:rP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1C208C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1C208C">
        <w:rPr>
          <w:rFonts w:ascii="Times New Roman" w:hAnsi="Times New Roman"/>
          <w:sz w:val="28"/>
          <w:szCs w:val="28"/>
          <w:lang w:eastAsia="ru-RU"/>
        </w:rPr>
        <w:t xml:space="preserve">. №131-ФЗ «Об общих принципах организации местного самоуправления в Российской Федерации», приказом МЧС России от 12.12.2007 № 645 «Об утверждении норм пожарной </w:t>
      </w:r>
      <w:proofErr w:type="gramStart"/>
      <w:r w:rsidRPr="00140DD6">
        <w:rPr>
          <w:rFonts w:ascii="Times New Roman" w:hAnsi="Times New Roman"/>
          <w:sz w:val="28"/>
          <w:szCs w:val="28"/>
          <w:lang w:eastAsia="ru-RU"/>
        </w:rPr>
        <w:t xml:space="preserve">безопасности «Обучение мерам пожарной безопасности работников организаций», </w:t>
      </w:r>
      <w:r w:rsidR="00FD66FA" w:rsidRPr="00140DD6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25.04.2012 № 390 «О противопожарном режиме»</w:t>
      </w:r>
      <w:r w:rsidR="00FD66FA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</w:t>
      </w:r>
      <w:r w:rsidR="001C208C" w:rsidRPr="00140DD6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7E580B">
        <w:rPr>
          <w:rFonts w:ascii="Times New Roman" w:hAnsi="Times New Roman"/>
          <w:sz w:val="28"/>
          <w:szCs w:val="28"/>
        </w:rPr>
        <w:t>Иркутской</w:t>
      </w:r>
      <w:r w:rsidR="001C208C" w:rsidRPr="00140DD6">
        <w:rPr>
          <w:rFonts w:ascii="Times New Roman" w:hAnsi="Times New Roman"/>
          <w:sz w:val="28"/>
          <w:szCs w:val="28"/>
        </w:rPr>
        <w:t xml:space="preserve"> области от 10.11.2009 N 148-пп «Об утверждении положения об организации обучения неработающего населения </w:t>
      </w:r>
      <w:r w:rsidR="007E580B">
        <w:rPr>
          <w:rFonts w:ascii="Times New Roman" w:hAnsi="Times New Roman"/>
          <w:sz w:val="28"/>
          <w:szCs w:val="28"/>
        </w:rPr>
        <w:t>Иркутской</w:t>
      </w:r>
      <w:r w:rsidR="001C208C" w:rsidRPr="00140DD6">
        <w:rPr>
          <w:rFonts w:ascii="Times New Roman" w:hAnsi="Times New Roman"/>
          <w:sz w:val="28"/>
          <w:szCs w:val="28"/>
        </w:rPr>
        <w:t xml:space="preserve"> области мерам пожарной безопасности», </w:t>
      </w:r>
      <w:r w:rsidRPr="00140DD6">
        <w:rPr>
          <w:rFonts w:ascii="Times New Roman" w:hAnsi="Times New Roman"/>
          <w:sz w:val="28"/>
          <w:szCs w:val="28"/>
          <w:lang w:eastAsia="ru-RU"/>
        </w:rPr>
        <w:t>Уставом</w:t>
      </w:r>
      <w:r w:rsidR="007E580B">
        <w:rPr>
          <w:rFonts w:ascii="Times New Roman" w:hAnsi="Times New Roman"/>
          <w:sz w:val="28"/>
          <w:szCs w:val="28"/>
          <w:lang w:eastAsia="ru-RU"/>
        </w:rPr>
        <w:t xml:space="preserve"> Криволукского</w:t>
      </w:r>
      <w:r w:rsidRPr="00140DD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и в целях обеспечения пожарной безопасности на территории </w:t>
      </w:r>
      <w:r w:rsidR="007E580B">
        <w:rPr>
          <w:rFonts w:ascii="Times New Roman" w:hAnsi="Times New Roman"/>
          <w:sz w:val="28"/>
          <w:szCs w:val="28"/>
          <w:lang w:eastAsia="ru-RU"/>
        </w:rPr>
        <w:t xml:space="preserve"> Криволукского </w:t>
      </w:r>
      <w:r w:rsidRPr="00140DD6">
        <w:rPr>
          <w:rFonts w:ascii="Times New Roman" w:hAnsi="Times New Roman"/>
          <w:sz w:val="28"/>
          <w:szCs w:val="28"/>
          <w:lang w:eastAsia="ru-RU"/>
        </w:rPr>
        <w:t>му</w:t>
      </w:r>
      <w:r w:rsidR="007E580B">
        <w:rPr>
          <w:rFonts w:ascii="Times New Roman" w:hAnsi="Times New Roman"/>
          <w:sz w:val="28"/>
          <w:szCs w:val="28"/>
          <w:lang w:eastAsia="ru-RU"/>
        </w:rPr>
        <w:t>ниципального образования</w:t>
      </w:r>
      <w:r w:rsidRPr="00140DD6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7E580B">
        <w:rPr>
          <w:rFonts w:ascii="Times New Roman" w:hAnsi="Times New Roman"/>
          <w:sz w:val="28"/>
          <w:szCs w:val="28"/>
          <w:lang w:eastAsia="ru-RU"/>
        </w:rPr>
        <w:t xml:space="preserve"> Криволукского </w:t>
      </w:r>
      <w:r w:rsidRPr="00140DD6">
        <w:rPr>
          <w:rFonts w:ascii="Times New Roman" w:hAnsi="Times New Roman"/>
          <w:sz w:val="28"/>
          <w:szCs w:val="28"/>
          <w:lang w:eastAsia="ru-RU"/>
        </w:rPr>
        <w:t>муницип</w:t>
      </w:r>
      <w:r w:rsidR="007E580B">
        <w:rPr>
          <w:rFonts w:ascii="Times New Roman" w:hAnsi="Times New Roman"/>
          <w:sz w:val="28"/>
          <w:szCs w:val="28"/>
          <w:lang w:eastAsia="ru-RU"/>
        </w:rPr>
        <w:t xml:space="preserve">ального образования </w:t>
      </w:r>
      <w:proofErr w:type="gramEnd"/>
    </w:p>
    <w:p w:rsidR="00B83E39" w:rsidRPr="00140DD6" w:rsidRDefault="00B83E39" w:rsidP="00B83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DD6">
        <w:rPr>
          <w:rFonts w:ascii="Times New Roman" w:hAnsi="Times New Roman"/>
          <w:sz w:val="28"/>
          <w:szCs w:val="28"/>
          <w:lang w:eastAsia="ru-RU"/>
        </w:rPr>
        <w:t xml:space="preserve"> ПОСТАНОВЛЯ</w:t>
      </w:r>
      <w:r w:rsidR="001453F3" w:rsidRPr="00140DD6">
        <w:rPr>
          <w:rFonts w:ascii="Times New Roman" w:hAnsi="Times New Roman"/>
          <w:sz w:val="28"/>
          <w:szCs w:val="28"/>
          <w:lang w:eastAsia="ru-RU"/>
        </w:rPr>
        <w:t>ЕТ</w:t>
      </w:r>
      <w:r w:rsidRPr="00140DD6">
        <w:rPr>
          <w:rFonts w:ascii="Times New Roman" w:hAnsi="Times New Roman"/>
          <w:sz w:val="28"/>
          <w:szCs w:val="28"/>
          <w:lang w:eastAsia="ru-RU"/>
        </w:rPr>
        <w:t>:</w:t>
      </w:r>
    </w:p>
    <w:p w:rsidR="00B83E39" w:rsidRPr="00140DD6" w:rsidRDefault="00B83E39" w:rsidP="00B83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DD6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подготовки населения мерам пожарной безопасности на территории</w:t>
      </w:r>
      <w:r w:rsidR="007E580B">
        <w:rPr>
          <w:rFonts w:ascii="Times New Roman" w:hAnsi="Times New Roman"/>
          <w:sz w:val="28"/>
          <w:szCs w:val="28"/>
          <w:lang w:eastAsia="ru-RU"/>
        </w:rPr>
        <w:t xml:space="preserve"> Криволукского</w:t>
      </w:r>
      <w:r w:rsidRPr="00140DD6">
        <w:rPr>
          <w:rFonts w:ascii="Times New Roman" w:hAnsi="Times New Roman"/>
          <w:sz w:val="28"/>
          <w:szCs w:val="28"/>
          <w:lang w:eastAsia="ru-RU"/>
        </w:rPr>
        <w:t xml:space="preserve"> му</w:t>
      </w:r>
      <w:r w:rsidR="007E580B">
        <w:rPr>
          <w:rFonts w:ascii="Times New Roman" w:hAnsi="Times New Roman"/>
          <w:sz w:val="28"/>
          <w:szCs w:val="28"/>
          <w:lang w:eastAsia="ru-RU"/>
        </w:rPr>
        <w:t xml:space="preserve">ниципального образования </w:t>
      </w:r>
      <w:r w:rsidRPr="00140DD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83E39" w:rsidRPr="008043F5" w:rsidRDefault="00B83E39" w:rsidP="00B83E39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140DD6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043F5" w:rsidRPr="00140DD6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путём размещения на информационном стенде в администрации</w:t>
      </w:r>
      <w:r w:rsidR="007E580B" w:rsidRPr="007E5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580B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="008043F5" w:rsidRPr="00140DD6">
        <w:rPr>
          <w:rFonts w:ascii="Times New Roman" w:hAnsi="Times New Roman"/>
          <w:sz w:val="28"/>
          <w:szCs w:val="28"/>
        </w:rPr>
        <w:t xml:space="preserve"> муниципального образования и на официальном сайте администрации </w:t>
      </w:r>
      <w:r w:rsidR="007E580B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="007E580B" w:rsidRPr="00140DD6">
        <w:rPr>
          <w:rFonts w:ascii="Times New Roman" w:hAnsi="Times New Roman"/>
          <w:sz w:val="28"/>
          <w:szCs w:val="28"/>
        </w:rPr>
        <w:t xml:space="preserve"> </w:t>
      </w:r>
      <w:r w:rsidR="008043F5" w:rsidRPr="00140DD6">
        <w:rPr>
          <w:rFonts w:ascii="Times New Roman" w:hAnsi="Times New Roman"/>
          <w:sz w:val="28"/>
          <w:szCs w:val="28"/>
        </w:rPr>
        <w:t>муниципального образования в сети «Интернет».</w:t>
      </w:r>
    </w:p>
    <w:p w:rsidR="00B83E39" w:rsidRPr="00B9421D" w:rsidRDefault="00B83E39" w:rsidP="00B83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 момента подписания.</w:t>
      </w:r>
    </w:p>
    <w:p w:rsidR="00B83E39" w:rsidRPr="00B9421D" w:rsidRDefault="00B83E39" w:rsidP="00B83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9421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9421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3E39" w:rsidRPr="00B9421D" w:rsidRDefault="00B83E39" w:rsidP="00B83E3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3E39" w:rsidRDefault="00B83E39" w:rsidP="00B83E3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3E39" w:rsidRPr="00B9421D" w:rsidRDefault="00B83E39" w:rsidP="00B83E3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B3D" w:rsidRPr="00140DD6" w:rsidRDefault="00E61B3D" w:rsidP="00E61B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0DD6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 w:rsidRPr="00140DD6">
        <w:rPr>
          <w:rFonts w:ascii="Times New Roman" w:hAnsi="Times New Roman"/>
          <w:sz w:val="28"/>
          <w:szCs w:val="28"/>
        </w:rPr>
        <w:t xml:space="preserve"> ____________</w:t>
      </w:r>
      <w:r w:rsidR="007E580B">
        <w:rPr>
          <w:rFonts w:ascii="Times New Roman" w:hAnsi="Times New Roman"/>
          <w:sz w:val="28"/>
          <w:szCs w:val="28"/>
        </w:rPr>
        <w:t xml:space="preserve">    Хорошева В.И</w:t>
      </w:r>
    </w:p>
    <w:p w:rsidR="00B83E39" w:rsidRPr="00140DD6" w:rsidRDefault="00B83E39" w:rsidP="00B83E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40DD6" w:rsidRPr="00140DD6" w:rsidRDefault="00140DD6" w:rsidP="00B737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40DD6" w:rsidRPr="00140DD6" w:rsidRDefault="00140DD6" w:rsidP="005C4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E61B3D" w:rsidRPr="00140DD6" w:rsidRDefault="00E61B3D" w:rsidP="0055184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</w:rPr>
      </w:pPr>
      <w:r w:rsidRPr="00140DD6">
        <w:rPr>
          <w:rFonts w:ascii="Times New Roman" w:hAnsi="Times New Roman"/>
        </w:rPr>
        <w:t>Утверждено</w:t>
      </w:r>
    </w:p>
    <w:p w:rsidR="00E61B3D" w:rsidRPr="00140DD6" w:rsidRDefault="00E61B3D" w:rsidP="0055184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</w:rPr>
      </w:pPr>
      <w:r w:rsidRPr="00140DD6">
        <w:rPr>
          <w:rFonts w:ascii="Times New Roman" w:hAnsi="Times New Roman"/>
        </w:rPr>
        <w:t xml:space="preserve">постановлением </w:t>
      </w:r>
      <w:r w:rsidR="007E580B" w:rsidRPr="007E580B">
        <w:rPr>
          <w:rFonts w:ascii="Times New Roman" w:hAnsi="Times New Roman"/>
          <w:sz w:val="24"/>
          <w:szCs w:val="28"/>
          <w:lang w:eastAsia="ru-RU"/>
        </w:rPr>
        <w:t>Криволукского</w:t>
      </w:r>
      <w:r w:rsidR="007E580B" w:rsidRPr="007E580B">
        <w:rPr>
          <w:rFonts w:ascii="Times New Roman" w:hAnsi="Times New Roman"/>
          <w:sz w:val="20"/>
        </w:rPr>
        <w:t xml:space="preserve"> </w:t>
      </w:r>
      <w:r w:rsidRPr="00140DD6">
        <w:rPr>
          <w:rFonts w:ascii="Times New Roman" w:hAnsi="Times New Roman"/>
        </w:rPr>
        <w:t>муниципального образования</w:t>
      </w:r>
    </w:p>
    <w:p w:rsidR="00E61B3D" w:rsidRPr="00E61B3D" w:rsidRDefault="00B737BB" w:rsidP="0055184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Pr="00B737BB">
        <w:rPr>
          <w:rFonts w:ascii="Times New Roman" w:hAnsi="Times New Roman"/>
        </w:rPr>
        <w:t>16</w:t>
      </w:r>
      <w:r>
        <w:rPr>
          <w:rFonts w:ascii="Times New Roman" w:hAnsi="Times New Roman"/>
        </w:rPr>
        <w:t>» июня</w:t>
      </w:r>
      <w:r w:rsidR="007E580B">
        <w:rPr>
          <w:rFonts w:ascii="Times New Roman" w:hAnsi="Times New Roman"/>
        </w:rPr>
        <w:t xml:space="preserve"> 2021</w:t>
      </w:r>
      <w:r w:rsidR="00E61B3D" w:rsidRPr="00140DD6">
        <w:rPr>
          <w:rFonts w:ascii="Times New Roman" w:hAnsi="Times New Roman"/>
        </w:rPr>
        <w:t xml:space="preserve"> г. N </w:t>
      </w:r>
      <w:r>
        <w:rPr>
          <w:rFonts w:ascii="Times New Roman" w:hAnsi="Times New Roman"/>
        </w:rPr>
        <w:t>39</w:t>
      </w:r>
    </w:p>
    <w:p w:rsidR="00B83E39" w:rsidRDefault="00B83E39" w:rsidP="005C4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E61B3D" w:rsidRDefault="00E61B3D" w:rsidP="005C4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B83E39" w:rsidRDefault="005C4E66" w:rsidP="005C4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ПОЛОЖЕНИЕ</w:t>
      </w:r>
    </w:p>
    <w:p w:rsidR="005C4E66" w:rsidRDefault="005C4E66" w:rsidP="005C4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порядке подготовки</w:t>
      </w: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населения</w:t>
      </w:r>
    </w:p>
    <w:p w:rsidR="005C4E66" w:rsidRDefault="007E580B" w:rsidP="005C4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5C4E66"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муниципального образования </w:t>
      </w:r>
    </w:p>
    <w:p w:rsidR="005C4E66" w:rsidRPr="005C4E66" w:rsidRDefault="005C4E66" w:rsidP="005C4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мерам пожарной безопасности</w:t>
      </w:r>
    </w:p>
    <w:p w:rsidR="005C4E66" w:rsidRPr="005C4E66" w:rsidRDefault="005C4E66" w:rsidP="005C4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5C4E66" w:rsidRPr="001453F3" w:rsidRDefault="005C4E66" w:rsidP="005C4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trike/>
          <w:color w:val="3C3C3C"/>
          <w:spacing w:val="1"/>
          <w:sz w:val="28"/>
          <w:szCs w:val="28"/>
          <w:lang w:eastAsia="ru-RU"/>
        </w:rPr>
      </w:pPr>
    </w:p>
    <w:p w:rsidR="005C4E66" w:rsidRPr="00FD66FA" w:rsidRDefault="00891184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trike/>
          <w:spacing w:val="1"/>
          <w:sz w:val="28"/>
          <w:szCs w:val="28"/>
          <w:lang w:eastAsia="ru-RU"/>
        </w:rPr>
      </w:pPr>
      <w:r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1.</w:t>
      </w:r>
      <w:r w:rsidR="005C4E6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FD66FA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Настоящее </w:t>
      </w:r>
      <w:r w:rsidR="005C4E6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Положение </w:t>
      </w:r>
      <w:r w:rsidR="00FD66FA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устанавливает </w:t>
      </w:r>
      <w:r w:rsidR="00113317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пор</w:t>
      </w:r>
      <w:r w:rsidR="00FD66FA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ядок</w:t>
      </w:r>
      <w:r w:rsidR="005C4E6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113317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подготовки населения </w:t>
      </w:r>
      <w:r w:rsidR="007E580B" w:rsidRPr="007E5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580B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="007E580B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7E580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</w:t>
      </w:r>
      <w:r w:rsidR="005C4E6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униципального образования</w:t>
      </w:r>
      <w:r w:rsidR="007E580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к </w:t>
      </w:r>
      <w:r w:rsidR="005C4E6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мерам пожарной безопасности (далее - Положение)</w:t>
      </w:r>
      <w:r w:rsidR="00FD66FA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5C4E66" w:rsidRPr="00B83E39" w:rsidRDefault="005C4E6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 Положение устанавливает единые требования к организации подготовки населения мерам пожарной безопасности</w:t>
      </w:r>
      <w:r w:rsidR="004265C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территории </w:t>
      </w:r>
      <w:r w:rsidR="007E580B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="007E580B"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4265CB"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образования</w:t>
      </w: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4265CB" w:rsidRDefault="004265CB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B83E3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 </w:t>
      </w:r>
      <w:r w:rsidRPr="00B83E39">
        <w:rPr>
          <w:rFonts w:ascii="Times New Roman" w:eastAsia="Times New Roman" w:hAnsi="Times New Roman"/>
          <w:sz w:val="28"/>
          <w:szCs w:val="28"/>
          <w:lang w:eastAsia="ru-RU"/>
        </w:rPr>
        <w:t>Обучение мерам</w:t>
      </w:r>
      <w:r w:rsidRPr="004265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020C5B" w:rsidRDefault="00891184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4</w:t>
      </w:r>
      <w:r w:rsidR="005C4E66" w:rsidRPr="005C4E6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. Основными задачами </w:t>
      </w:r>
      <w:r w:rsidR="00113317" w:rsidRPr="0011331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подготовки </w:t>
      </w:r>
      <w:r w:rsidR="00113317"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населения</w:t>
      </w:r>
      <w:r w:rsidR="005C4E66" w:rsidRPr="005C4E6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мерам пожарной безопасности являются:</w:t>
      </w:r>
    </w:p>
    <w:p w:rsidR="00113317" w:rsidRPr="00F37279" w:rsidRDefault="00F37279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F37279">
        <w:rPr>
          <w:rFonts w:ascii="Times New Roman" w:hAnsi="Times New Roman"/>
          <w:sz w:val="28"/>
          <w:szCs w:val="28"/>
        </w:rPr>
        <w:t>совершенствование знаний населения в области пожарной безопасности</w:t>
      </w:r>
      <w:r w:rsidR="00113317" w:rsidRPr="00F37279">
        <w:rPr>
          <w:rFonts w:ascii="Times New Roman" w:hAnsi="Times New Roman"/>
          <w:sz w:val="28"/>
          <w:szCs w:val="28"/>
          <w:lang w:eastAsia="ru-RU"/>
        </w:rPr>
        <w:t>;</w:t>
      </w:r>
    </w:p>
    <w:p w:rsidR="00020C5B" w:rsidRPr="00F37279" w:rsidRDefault="005C4E6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соблюдение населением требований пожарной безопасности;</w:t>
      </w:r>
    </w:p>
    <w:p w:rsidR="00020C5B" w:rsidRPr="00F37279" w:rsidRDefault="005C4E6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020C5B" w:rsidRPr="00F37279" w:rsidRDefault="005C4E6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снижение числа пожаров и степени тяжести от них;</w:t>
      </w:r>
    </w:p>
    <w:p w:rsidR="00020C5B" w:rsidRPr="00F37279" w:rsidRDefault="00F37279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F37279">
        <w:rPr>
          <w:rFonts w:ascii="Times New Roman" w:hAnsi="Times New Roman"/>
          <w:sz w:val="28"/>
          <w:szCs w:val="28"/>
        </w:rPr>
        <w:t>оперативное доведение до населения информации в области пожарной безопасности</w:t>
      </w:r>
      <w:r w:rsidR="005C4E66" w:rsidRPr="005C4E6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.</w:t>
      </w:r>
    </w:p>
    <w:p w:rsidR="004265CB" w:rsidRPr="00891184" w:rsidRDefault="00891184" w:rsidP="00891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18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4265CB" w:rsidRPr="00891184">
        <w:rPr>
          <w:rFonts w:ascii="Times New Roman" w:eastAsia="Times New Roman" w:hAnsi="Times New Roman"/>
          <w:sz w:val="28"/>
          <w:szCs w:val="28"/>
          <w:lang w:eastAsia="ru-RU"/>
        </w:rPr>
        <w:t>Обучение мерам пожарной безопасности проходят:</w:t>
      </w:r>
    </w:p>
    <w:p w:rsidR="004265CB" w:rsidRPr="00891184" w:rsidRDefault="004265CB" w:rsidP="00891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184">
        <w:rPr>
          <w:rFonts w:ascii="Times New Roman" w:eastAsia="Times New Roman" w:hAnsi="Times New Roman"/>
          <w:sz w:val="28"/>
          <w:szCs w:val="28"/>
          <w:lang w:eastAsia="ru-RU"/>
        </w:rPr>
        <w:t>граждане, состоящие в трудовых отношениях (далее - работающее население);</w:t>
      </w:r>
    </w:p>
    <w:p w:rsidR="00891184" w:rsidRDefault="00891184" w:rsidP="00891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</w:t>
      </w: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>специализированных стационарных учреждениях здравоохранения или социального обслуживания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891184">
        <w:rPr>
          <w:rFonts w:ascii="Times New Roman" w:eastAsia="Times New Roman" w:hAnsi="Times New Roman"/>
          <w:sz w:val="28"/>
          <w:szCs w:val="28"/>
          <w:lang w:eastAsia="ru-RU"/>
        </w:rPr>
        <w:t>(далее - неработающее население)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65CB" w:rsidRDefault="004265CB" w:rsidP="00891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184">
        <w:rPr>
          <w:rFonts w:ascii="Times New Roman" w:eastAsia="Times New Roman" w:hAnsi="Times New Roman"/>
          <w:sz w:val="28"/>
          <w:szCs w:val="28"/>
          <w:lang w:eastAsia="ru-RU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F37279" w:rsidRPr="00160245" w:rsidRDefault="00160245" w:rsidP="00F372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7279" w:rsidRPr="00160245">
        <w:rPr>
          <w:rFonts w:ascii="Times New Roman" w:hAnsi="Times New Roman"/>
          <w:sz w:val="28"/>
          <w:szCs w:val="28"/>
        </w:rPr>
        <w:t xml:space="preserve">. Организация и осуществление подготовки населения мерам пожарной безопасности включает в себя: </w:t>
      </w:r>
    </w:p>
    <w:p w:rsidR="00F37279" w:rsidRPr="00160245" w:rsidRDefault="00F37279" w:rsidP="00F372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245">
        <w:rPr>
          <w:rFonts w:ascii="Times New Roman" w:hAnsi="Times New Roman"/>
          <w:sz w:val="28"/>
          <w:szCs w:val="28"/>
        </w:rPr>
        <w:t xml:space="preserve">а) планирование и осуществление подготовки населения мерам пожарной безопасности; </w:t>
      </w:r>
    </w:p>
    <w:p w:rsidR="00F37279" w:rsidRPr="00160245" w:rsidRDefault="00F37279" w:rsidP="00F372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245">
        <w:rPr>
          <w:rFonts w:ascii="Times New Roman" w:hAnsi="Times New Roman"/>
          <w:sz w:val="28"/>
          <w:szCs w:val="28"/>
        </w:rPr>
        <w:t xml:space="preserve">б) разработку программ подготовки должностных лиц и работников, ответственных за пожарную безопасность; </w:t>
      </w:r>
    </w:p>
    <w:p w:rsidR="00F37279" w:rsidRPr="00160245" w:rsidRDefault="00F37279" w:rsidP="00F372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245">
        <w:rPr>
          <w:rFonts w:ascii="Times New Roman" w:hAnsi="Times New Roman"/>
          <w:sz w:val="28"/>
          <w:szCs w:val="28"/>
        </w:rPr>
        <w:t xml:space="preserve">в) организацию и проведение учебно-методических сборов, учений, тренировок, других плановых мероприятий по пожарной безопасности; </w:t>
      </w:r>
    </w:p>
    <w:p w:rsidR="00F37279" w:rsidRPr="00160245" w:rsidRDefault="00F37279" w:rsidP="00F372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245">
        <w:rPr>
          <w:rFonts w:ascii="Times New Roman" w:hAnsi="Times New Roman"/>
          <w:sz w:val="28"/>
          <w:szCs w:val="28"/>
        </w:rPr>
        <w:t xml:space="preserve">г) издание учебной литературы, наглядных пособий по пожарной безопасности. </w:t>
      </w:r>
    </w:p>
    <w:p w:rsidR="00F37279" w:rsidRPr="00160245" w:rsidRDefault="00160245" w:rsidP="00F372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37279" w:rsidRPr="00160245">
        <w:rPr>
          <w:rFonts w:ascii="Times New Roman" w:hAnsi="Times New Roman"/>
          <w:sz w:val="28"/>
          <w:szCs w:val="28"/>
        </w:rPr>
        <w:t xml:space="preserve">. 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«Обучение мерам пожарной безопасности работников организаций», утверждёнными приказом МЧС России от 12.12.2007 № 645, другими нормативными документами по пожарной безопасности. </w:t>
      </w:r>
    </w:p>
    <w:p w:rsidR="00F37279" w:rsidRPr="00160245" w:rsidRDefault="00160245" w:rsidP="00F372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37279" w:rsidRPr="00160245">
        <w:rPr>
          <w:rFonts w:ascii="Times New Roman" w:hAnsi="Times New Roman"/>
          <w:sz w:val="28"/>
          <w:szCs w:val="28"/>
        </w:rPr>
        <w:t xml:space="preserve">. Обязательное обучение детей в дошкольных образовательных организациях и лиц, обучающихся в образовательных организациях, мерам пожарной безопасности осуществляется этими организациями по специальным программам в соответствии с законодательством Российской Федерации. </w:t>
      </w:r>
    </w:p>
    <w:p w:rsidR="00020C5B" w:rsidRPr="00515358" w:rsidRDefault="00140DD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9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Обучение неработающего населения мерам пожарной безопасности проводится в следующих формах:</w:t>
      </w:r>
    </w:p>
    <w:p w:rsidR="00020C5B" w:rsidRPr="00515358" w:rsidRDefault="005C4E6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противопожарный инструктаж;</w:t>
      </w:r>
    </w:p>
    <w:p w:rsidR="00020C5B" w:rsidRPr="00515358" w:rsidRDefault="005C4E6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самостоятельная подготовка;</w:t>
      </w:r>
    </w:p>
    <w:p w:rsidR="00020C5B" w:rsidRPr="00515358" w:rsidRDefault="005C4E6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лекция, беседа, семинар, учебн</w:t>
      </w:r>
      <w:r w:rsidR="00020C5B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ый фильм, инструкция (памятка);</w:t>
      </w:r>
    </w:p>
    <w:p w:rsidR="00020C5B" w:rsidRPr="00515358" w:rsidRDefault="005C4E6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учение и тренировка по отработке практических действий при пожарах;</w:t>
      </w:r>
    </w:p>
    <w:p w:rsidR="00020C5B" w:rsidRPr="00515358" w:rsidRDefault="00020C5B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противопожарная пропаганда.</w:t>
      </w:r>
    </w:p>
    <w:p w:rsidR="00020C5B" w:rsidRPr="00515358" w:rsidRDefault="009D499A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 w:rsid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0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Обучение неработающего населения мерам пожарной безопасности осуществляю</w:t>
      </w:r>
      <w:r w:rsidR="007E580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515358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специально уполномоченные лица </w:t>
      </w:r>
      <w:r w:rsidR="007E580B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="007E580B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515358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образовани</w:t>
      </w:r>
      <w:proofErr w:type="gramStart"/>
      <w:r w:rsidR="00515358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я</w:t>
      </w:r>
      <w:r w:rsidR="00F8540E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</w:t>
      </w:r>
      <w:proofErr w:type="gramEnd"/>
      <w:r w:rsidR="00F8540E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далее –</w:t>
      </w:r>
      <w:r w:rsidR="00DA15D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</w:t>
      </w:r>
      <w:r w:rsidR="00F8540E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буч</w:t>
      </w:r>
      <w:r w:rsidR="00DA15D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ающие</w:t>
      </w:r>
      <w:r w:rsidR="00F8540E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</w:t>
      </w:r>
      <w:r w:rsidR="00515358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020C5B" w:rsidRPr="00515358" w:rsidRDefault="009D499A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 w:rsid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 юридические лица, занимающиеся вопросами эксплуатации и обслуживания жилищного фонда.</w:t>
      </w:r>
    </w:p>
    <w:p w:rsidR="00020C5B" w:rsidRPr="00515358" w:rsidRDefault="005C4E6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 w:rsid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</w:t>
      </w: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Юридические лица, занимающиеся вопросами эксплуатации и обслуживания жилищного фонда, обязаны ежегодно проводить обучение неработающего населения мерам пожарной безопасности нанимателей </w:t>
      </w: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жилых помещений, собственников жилых помещений по специальной инструкции (памятке).</w:t>
      </w:r>
    </w:p>
    <w:p w:rsidR="00020C5B" w:rsidRPr="00515358" w:rsidRDefault="005C4E6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 w:rsid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</w:t>
      </w: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</w:t>
      </w:r>
      <w:proofErr w:type="gramStart"/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Наниматель, собственник жилого помещения обязаны проинструктировать проживающих с ними жильцов о соблюдении мер пожарной безопасности.</w:t>
      </w:r>
      <w:proofErr w:type="gramEnd"/>
    </w:p>
    <w:p w:rsidR="00020C5B" w:rsidRPr="00515358" w:rsidRDefault="009D499A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 w:rsid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Обучение неработающего населения мерам пожарной безопасности, проживающего в общежитии, независимо от его принадлежности, ежегодно осуществляет комендант здания или лицо, назначенное руководителем организации по принадлежности здания.</w:t>
      </w:r>
    </w:p>
    <w:p w:rsidR="00020C5B" w:rsidRPr="00515358" w:rsidRDefault="009D499A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 w:rsid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6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Обучение неработающего населения мерам пожарной безопасности в садоводческих товариществах и дачно-стр</w:t>
      </w:r>
      <w:r w:rsidR="00020C5B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оительных кооперативах, располо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женных на территории </w:t>
      </w:r>
      <w:r w:rsidR="007E580B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="007E580B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образ</w:t>
      </w:r>
      <w:r w:rsidR="007E580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ования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осуществляют их правления перед началом весенне</w:t>
      </w:r>
      <w:r w:rsidR="00020C5B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летнего сезона под роспись.</w:t>
      </w:r>
    </w:p>
    <w:p w:rsidR="009D499A" w:rsidRPr="00515358" w:rsidRDefault="009D499A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40D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15358">
        <w:rPr>
          <w:rFonts w:ascii="Times New Roman" w:eastAsia="Times New Roman" w:hAnsi="Times New Roman"/>
          <w:sz w:val="28"/>
          <w:szCs w:val="28"/>
          <w:lang w:eastAsia="ru-RU"/>
        </w:rPr>
        <w:t>. Организация первоначального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020C5B" w:rsidRPr="00515358" w:rsidRDefault="0079045B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 w:rsid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8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Муниципальное учреждение</w:t>
      </w:r>
      <w:r w:rsidR="00CD5201" w:rsidRPr="00CD52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201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муниципального образования:</w:t>
      </w:r>
    </w:p>
    <w:p w:rsidR="00020C5B" w:rsidRPr="00515358" w:rsidRDefault="005C4E6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разрабатывает методические рекомендации по обучению </w:t>
      </w:r>
      <w:r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неработающего населения мерам пожарной безопасности и обеспечивает</w:t>
      </w:r>
      <w:r w:rsidR="00F8540E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ими </w:t>
      </w:r>
      <w:proofErr w:type="gramStart"/>
      <w:r w:rsidR="00DA15D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Обучающих</w:t>
      </w:r>
      <w:proofErr w:type="gramEnd"/>
      <w:r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020C5B" w:rsidRPr="00515358" w:rsidRDefault="005C4E6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оказывает </w:t>
      </w:r>
      <w:r w:rsidR="00DA15D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Обучающи</w:t>
      </w:r>
      <w:r w:rsidR="00140DD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</w:t>
      </w:r>
      <w:r w:rsidR="00F8540E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необходимую методическую и практическую помощь по вопросам обучения неработающего населения мерам пожарной безопасности;</w:t>
      </w:r>
    </w:p>
    <w:p w:rsidR="00020C5B" w:rsidRPr="00140DD6" w:rsidRDefault="005C4E6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проводит противопожарный инструктаж лиц без определенного места жительства в </w:t>
      </w:r>
      <w:r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ходе рейдов по местам их возможного пребывания совместно с полицией и </w:t>
      </w:r>
      <w:r w:rsidR="00F8540E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работниками органов местного самоуправления</w:t>
      </w:r>
      <w:r w:rsidR="00140DD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</w:t>
      </w:r>
      <w:r w:rsidR="00F8540E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</w:t>
      </w:r>
      <w:r w:rsidR="00CD520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рациями территориальных округов</w:t>
      </w:r>
      <w:r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с вручением памяток под роспись в журнале (приложение N 2);</w:t>
      </w:r>
    </w:p>
    <w:p w:rsidR="00020C5B" w:rsidRPr="00515358" w:rsidRDefault="005C4E6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осуществляет </w:t>
      </w:r>
      <w:proofErr w:type="gramStart"/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работой по обучению неработающего населения мерам пожарной безопасности.</w:t>
      </w:r>
    </w:p>
    <w:p w:rsidR="00020C5B" w:rsidRPr="00515358" w:rsidRDefault="00140DD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19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</w:t>
      </w:r>
      <w:r w:rsidR="005C4E6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Глав</w:t>
      </w:r>
      <w:r w:rsidR="00CD520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="005C4E6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администраци</w:t>
      </w:r>
      <w:r w:rsidR="00F8540E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="005C4E6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CD5201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="00CD5201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F8540E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образования</w:t>
      </w:r>
      <w:r w:rsidR="005C4E6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:</w:t>
      </w:r>
    </w:p>
    <w:p w:rsidR="00140DD6" w:rsidRPr="00B83E39" w:rsidRDefault="00140DD6" w:rsidP="00140D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организуют работу по доведению методических рекомендаций по обучению неработающего населения мерам пожарной безопасности до юридических лиц, занимающихся вопросами эксплуатации и обслуживания жилищного фонда;</w:t>
      </w:r>
    </w:p>
    <w:p w:rsidR="00140DD6" w:rsidRPr="00B83E39" w:rsidRDefault="00140DD6" w:rsidP="00140D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привлекают при проведении встреч с населением, проживающим в домах частного жилого сектора, для обучения мерам пожарной безопасности </w:t>
      </w: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специалиста Муниципально</w:t>
      </w:r>
      <w:r w:rsidRPr="00B83E3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го</w:t>
      </w: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казенно</w:t>
      </w:r>
      <w:r w:rsidRPr="00B83E3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го</w:t>
      </w: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учреждени</w:t>
      </w:r>
      <w:r w:rsidRPr="00B83E3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я</w:t>
      </w: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CD5201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="00CD5201"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образования</w:t>
      </w:r>
      <w:proofErr w:type="gramStart"/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;</w:t>
      </w:r>
      <w:proofErr w:type="gramEnd"/>
    </w:p>
    <w:p w:rsidR="00140DD6" w:rsidRPr="00B83E39" w:rsidRDefault="00140DD6" w:rsidP="00140D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организуют распространение среди не</w:t>
      </w:r>
      <w:r w:rsidRPr="00B83E3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работающего населения, проживаю</w:t>
      </w: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щего в</w:t>
      </w:r>
      <w:r w:rsidRPr="00B83E3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домах частного жилого сектора </w:t>
      </w:r>
      <w:r w:rsidRPr="005C4E6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специальных инструкций (памяток) под роспись в журнале (приложение N 2);</w:t>
      </w:r>
    </w:p>
    <w:p w:rsidR="00020C5B" w:rsidRPr="00140DD6" w:rsidRDefault="0079045B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</w:t>
      </w:r>
      <w:r w:rsid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0</w:t>
      </w:r>
      <w:r w:rsidR="005C4E6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</w:t>
      </w:r>
      <w:r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Отделы по территориальным округам управления по вопросам семьи, опеки и попечительства</w:t>
      </w:r>
      <w:r w:rsidR="00B737B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CD520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Киренского района</w:t>
      </w:r>
      <w:r w:rsidR="005C4E6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:</w:t>
      </w:r>
    </w:p>
    <w:p w:rsidR="00020C5B" w:rsidRPr="00140DD6" w:rsidRDefault="005C4E66" w:rsidP="00CD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proofErr w:type="gramStart"/>
      <w:r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осуществляют распространение среди неработающего населения, проживающего в домах частного жилого сектора, при приеме граждан специальных инструкций (памяток) под роспись в журнале (приложение N </w:t>
      </w:r>
      <w:proofErr w:type="gramEnd"/>
    </w:p>
    <w:p w:rsidR="00020C5B" w:rsidRPr="00140DD6" w:rsidRDefault="0079045B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</w:t>
      </w:r>
      <w:r w:rsid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 w:rsidR="005C4E6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</w:t>
      </w:r>
      <w:r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Муниципальное учреждение </w:t>
      </w:r>
      <w:r w:rsidR="00F03601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="00F03601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муниципального образования </w:t>
      </w:r>
      <w:r w:rsidR="005C4E6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при осуществлении отдельных полномочий наймодателя муниципального жилищного фонда:</w:t>
      </w:r>
    </w:p>
    <w:p w:rsidR="00020C5B" w:rsidRPr="00140DD6" w:rsidRDefault="005C4E66" w:rsidP="00CD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осуществляет распространение среди неработающего населения, специальных инструкций (памяток) под роспись в журнале (</w:t>
      </w:r>
      <w:r w:rsidR="00CD520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приложение N 2)</w:t>
      </w:r>
      <w:r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020C5B" w:rsidRPr="00515358" w:rsidRDefault="0079045B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</w:t>
      </w:r>
      <w:r w:rsid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Юридические лица, занимающиеся вопросами эксплуатации и обслуживания жилищного фонда:</w:t>
      </w:r>
    </w:p>
    <w:p w:rsidR="00020C5B" w:rsidRPr="00515358" w:rsidRDefault="0079045B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проводят ежегодный противопожарный инструктаж нанимателя, собственника жилого помещения под роспись в журнале (приложение N 2);</w:t>
      </w:r>
    </w:p>
    <w:p w:rsidR="00020C5B" w:rsidRPr="00515358" w:rsidRDefault="0079045B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проводят инструктаж способом распечатки инструкции (памятки) на оборотной стороне квитанции по оп</w:t>
      </w: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лате жилищно-коммунальных услуг;</w:t>
      </w:r>
    </w:p>
    <w:p w:rsidR="0079045B" w:rsidRPr="00515358" w:rsidRDefault="0079045B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в) размещают на стендах в местах общего пользования информацию по пожарной безопасности;</w:t>
      </w:r>
    </w:p>
    <w:p w:rsidR="00020C5B" w:rsidRPr="00515358" w:rsidRDefault="0079045B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осуществляют учет работы по обучению неработающего населения мерам пожарной безопасности и ежегодно представляют отчет 10 июня и 10 декабря главам администраций соответствующих территориальных округов по форме согласно приложению N 1.</w:t>
      </w:r>
    </w:p>
    <w:p w:rsidR="005C4E66" w:rsidRPr="00515358" w:rsidRDefault="0079045B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</w:t>
      </w:r>
      <w:r w:rsid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Финансовое обеспечение расходов, связанных с реализацией настоящего Положения</w:t>
      </w:r>
      <w:r w:rsidR="00140DD6" w:rsidRPr="00140D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осуществляется за счет средств </w:t>
      </w:r>
      <w:r w:rsidR="00CD5201" w:rsidRPr="00CD52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201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="00CD5201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CD520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</w:t>
      </w:r>
      <w:r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униципального образования</w:t>
      </w:r>
      <w:r w:rsidR="005C4E66" w:rsidRPr="005153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а юридическими лицами, занимающимися вопросами эксплуатации и обслуживания жилищного фонда, за счет собственных средств.</w:t>
      </w:r>
    </w:p>
    <w:p w:rsidR="0079045B" w:rsidRDefault="0079045B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40DD6" w:rsidRDefault="00140DD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40DD6" w:rsidRDefault="00140DD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40DD6" w:rsidRDefault="00140DD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40DD6" w:rsidRDefault="00140DD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40DD6" w:rsidRDefault="00140DD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40DD6" w:rsidRDefault="00140DD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40DD6" w:rsidRDefault="00140DD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40DD6" w:rsidRDefault="00140DD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B737BB" w:rsidRDefault="00B737BB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B737BB" w:rsidRDefault="00B737BB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40DD6" w:rsidRPr="00515358" w:rsidRDefault="00140DD6" w:rsidP="005C4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B83E39" w:rsidRPr="00515358" w:rsidRDefault="0079045B" w:rsidP="00B83E39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 w:rsidRPr="00515358">
        <w:rPr>
          <w:spacing w:val="1"/>
          <w:sz w:val="20"/>
          <w:szCs w:val="20"/>
        </w:rPr>
        <w:lastRenderedPageBreak/>
        <w:t>Приложение N 1</w:t>
      </w:r>
    </w:p>
    <w:p w:rsidR="00B83E39" w:rsidRPr="00140DD6" w:rsidRDefault="0079045B" w:rsidP="00B83E39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 w:rsidRPr="00515358">
        <w:rPr>
          <w:spacing w:val="1"/>
          <w:sz w:val="20"/>
          <w:szCs w:val="20"/>
        </w:rPr>
        <w:t xml:space="preserve">к </w:t>
      </w:r>
      <w:r w:rsidRPr="00140DD6">
        <w:rPr>
          <w:spacing w:val="1"/>
          <w:sz w:val="20"/>
          <w:szCs w:val="20"/>
        </w:rPr>
        <w:t xml:space="preserve">Положению </w:t>
      </w:r>
      <w:r w:rsidR="00B8624F" w:rsidRPr="00140DD6">
        <w:rPr>
          <w:spacing w:val="1"/>
          <w:sz w:val="20"/>
          <w:szCs w:val="20"/>
        </w:rPr>
        <w:t>«О</w:t>
      </w:r>
      <w:r w:rsidRPr="00140DD6">
        <w:rPr>
          <w:spacing w:val="1"/>
          <w:sz w:val="20"/>
          <w:szCs w:val="20"/>
        </w:rPr>
        <w:t xml:space="preserve"> </w:t>
      </w:r>
      <w:r w:rsidR="00B83E39" w:rsidRPr="00140DD6">
        <w:rPr>
          <w:spacing w:val="1"/>
          <w:sz w:val="20"/>
          <w:szCs w:val="20"/>
        </w:rPr>
        <w:t>порядке</w:t>
      </w:r>
      <w:r w:rsidRPr="00140DD6">
        <w:rPr>
          <w:spacing w:val="1"/>
          <w:sz w:val="20"/>
          <w:szCs w:val="20"/>
        </w:rPr>
        <w:t xml:space="preserve"> </w:t>
      </w:r>
      <w:r w:rsidR="00B83E39" w:rsidRPr="00140DD6">
        <w:rPr>
          <w:spacing w:val="1"/>
          <w:sz w:val="20"/>
          <w:szCs w:val="20"/>
        </w:rPr>
        <w:t xml:space="preserve">подготовки </w:t>
      </w:r>
      <w:r w:rsidRPr="00140DD6">
        <w:rPr>
          <w:spacing w:val="1"/>
          <w:sz w:val="20"/>
          <w:szCs w:val="20"/>
        </w:rPr>
        <w:t>населения</w:t>
      </w:r>
    </w:p>
    <w:p w:rsidR="0079045B" w:rsidRPr="00140DD6" w:rsidRDefault="00CD5201" w:rsidP="00B83E39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 w:rsidRPr="00CD5201">
        <w:rPr>
          <w:szCs w:val="28"/>
        </w:rPr>
        <w:t>Криволукского</w:t>
      </w:r>
      <w:r w:rsidRPr="00140DD6">
        <w:rPr>
          <w:spacing w:val="1"/>
          <w:sz w:val="20"/>
          <w:szCs w:val="20"/>
        </w:rPr>
        <w:t xml:space="preserve"> </w:t>
      </w:r>
      <w:r w:rsidR="0079045B" w:rsidRPr="00140DD6">
        <w:rPr>
          <w:spacing w:val="1"/>
          <w:sz w:val="20"/>
          <w:szCs w:val="20"/>
        </w:rPr>
        <w:t>муниципального</w:t>
      </w:r>
      <w:r w:rsidR="00B83E39" w:rsidRPr="00140DD6">
        <w:rPr>
          <w:spacing w:val="1"/>
          <w:sz w:val="20"/>
          <w:szCs w:val="20"/>
        </w:rPr>
        <w:t xml:space="preserve"> </w:t>
      </w:r>
      <w:r w:rsidR="0079045B" w:rsidRPr="00140DD6">
        <w:rPr>
          <w:spacing w:val="1"/>
          <w:sz w:val="20"/>
          <w:szCs w:val="20"/>
        </w:rPr>
        <w:t>образования</w:t>
      </w:r>
    </w:p>
    <w:p w:rsidR="00B83E39" w:rsidRPr="00515358" w:rsidRDefault="00B83E39" w:rsidP="00B83E39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 w:rsidRPr="00140DD6">
        <w:rPr>
          <w:spacing w:val="1"/>
          <w:sz w:val="20"/>
          <w:szCs w:val="20"/>
        </w:rPr>
        <w:t>мерам пожарной безопасности</w:t>
      </w:r>
      <w:r w:rsidR="00B8624F" w:rsidRPr="00140DD6">
        <w:rPr>
          <w:spacing w:val="1"/>
          <w:sz w:val="20"/>
          <w:szCs w:val="20"/>
        </w:rPr>
        <w:t>»</w:t>
      </w:r>
    </w:p>
    <w:p w:rsidR="00B83E39" w:rsidRPr="00515358" w:rsidRDefault="00B83E39" w:rsidP="007904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1"/>
          <w:sz w:val="41"/>
          <w:szCs w:val="41"/>
        </w:rPr>
      </w:pPr>
    </w:p>
    <w:p w:rsidR="0079045B" w:rsidRPr="00515358" w:rsidRDefault="0079045B" w:rsidP="007904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ОТЧЕТ</w:t>
      </w:r>
      <w:r w:rsidRPr="00515358">
        <w:rPr>
          <w:spacing w:val="1"/>
          <w:sz w:val="28"/>
          <w:szCs w:val="28"/>
        </w:rPr>
        <w:br/>
        <w:t>о выполнении мероприятий по обеспечению первичных мер пожарной безопасности</w:t>
      </w:r>
      <w:r w:rsidR="00B8624F">
        <w:rPr>
          <w:spacing w:val="1"/>
          <w:sz w:val="28"/>
          <w:szCs w:val="28"/>
        </w:rPr>
        <w:t xml:space="preserve"> на территории </w:t>
      </w:r>
      <w:r w:rsidR="00CD5201">
        <w:rPr>
          <w:sz w:val="28"/>
          <w:szCs w:val="28"/>
        </w:rPr>
        <w:t>Криволукского</w:t>
      </w:r>
      <w:r w:rsidR="00CD5201">
        <w:rPr>
          <w:spacing w:val="1"/>
          <w:sz w:val="28"/>
          <w:szCs w:val="28"/>
        </w:rPr>
        <w:t xml:space="preserve"> </w:t>
      </w:r>
      <w:r w:rsidR="00B8624F">
        <w:rPr>
          <w:spacing w:val="1"/>
          <w:sz w:val="28"/>
          <w:szCs w:val="28"/>
        </w:rPr>
        <w:t>муниципального образования</w:t>
      </w:r>
    </w:p>
    <w:p w:rsidR="0079045B" w:rsidRPr="00515358" w:rsidRDefault="0079045B" w:rsidP="0079045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5"/>
        <w:gridCol w:w="1320"/>
        <w:gridCol w:w="4109"/>
        <w:gridCol w:w="1561"/>
        <w:gridCol w:w="1580"/>
      </w:tblGrid>
      <w:tr w:rsidR="0079045B" w:rsidRPr="00515358" w:rsidTr="0079045B">
        <w:trPr>
          <w:trHeight w:val="12"/>
        </w:trPr>
        <w:tc>
          <w:tcPr>
            <w:tcW w:w="924" w:type="dxa"/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 xml:space="preserve">N </w:t>
            </w:r>
            <w:proofErr w:type="gramStart"/>
            <w:r w:rsidRPr="00515358">
              <w:rPr>
                <w:sz w:val="20"/>
                <w:szCs w:val="20"/>
              </w:rPr>
              <w:t>п</w:t>
            </w:r>
            <w:proofErr w:type="gramEnd"/>
            <w:r w:rsidRPr="00515358">
              <w:rPr>
                <w:sz w:val="20"/>
                <w:szCs w:val="20"/>
              </w:rPr>
              <w:t>/п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С начала года</w:t>
            </w: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1.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Проведено поквартирных обходов жилого фонда с целью обучения населения мерам пожарной безопасности всего: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в том числе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2.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Проинструктировано человек в жилом фонде всего: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в том числе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из них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неработающего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неблагополучного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лиц, стоящих на спецучете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3.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Количество неработающего населения на обслуживаемой территории (количество человек)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4.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Количество неблагополучных семей / человек на обслуживаемой территории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5.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Проведено совместных рейдов, патрулирований с участковыми уполномоченными полиции, председателями дачных кооперативов и т.д.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6.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Проведено собраний, бесед, семинаров и др. с рабо</w:t>
            </w:r>
            <w:proofErr w:type="gramStart"/>
            <w:r w:rsidRPr="00515358">
              <w:rPr>
                <w:sz w:val="20"/>
                <w:szCs w:val="20"/>
              </w:rPr>
              <w:t>т-</w:t>
            </w:r>
            <w:proofErr w:type="gramEnd"/>
            <w:r w:rsidRPr="00515358">
              <w:rPr>
                <w:sz w:val="20"/>
                <w:szCs w:val="20"/>
              </w:rPr>
              <w:br/>
              <w:t>никами ЖКХ, работниками социальных служб, населением по вопросам профилактики пожаров</w:t>
            </w:r>
            <w:r w:rsidRPr="00515358">
              <w:rPr>
                <w:sz w:val="20"/>
                <w:szCs w:val="20"/>
              </w:rPr>
              <w:br/>
              <w:t>и мерам пожарной безопасности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7.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Распространено наглядно-изобразительных материалов (памятки, листовки, плакаты и т.д.)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8.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Оборудовано уголков/ стендов на противопожарную тематику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B" w:rsidRPr="00515358" w:rsidTr="007904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9.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 xml:space="preserve">Количество работников, назначенных </w:t>
            </w:r>
            <w:proofErr w:type="gramStart"/>
            <w:r w:rsidRPr="00515358">
              <w:rPr>
                <w:sz w:val="20"/>
                <w:szCs w:val="20"/>
              </w:rPr>
              <w:t>ответственными</w:t>
            </w:r>
            <w:proofErr w:type="gramEnd"/>
            <w:r w:rsidRPr="00515358">
              <w:rPr>
                <w:sz w:val="20"/>
                <w:szCs w:val="20"/>
              </w:rPr>
              <w:t xml:space="preserve"> за проведение обучения неработающего населения мерам пожарной безопасности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45B" w:rsidRPr="00515358" w:rsidRDefault="00790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3E39" w:rsidRPr="00515358" w:rsidRDefault="00B83E39" w:rsidP="0079045B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B83E39" w:rsidRPr="00515358" w:rsidRDefault="00B83E39" w:rsidP="0079045B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B83E39" w:rsidRDefault="00B83E39" w:rsidP="0079045B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140DD6" w:rsidRDefault="00140DD6" w:rsidP="0079045B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140DD6" w:rsidRDefault="00140DD6" w:rsidP="0079045B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CD5201" w:rsidRDefault="00CD5201" w:rsidP="0079045B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CD5201" w:rsidRDefault="00CD5201" w:rsidP="0079045B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CD5201" w:rsidRDefault="00CD5201" w:rsidP="0079045B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CD5201" w:rsidRDefault="00CD5201" w:rsidP="0079045B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CD5201" w:rsidRDefault="00CD5201" w:rsidP="0079045B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CD5201" w:rsidRDefault="00CD5201" w:rsidP="0079045B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CD5201" w:rsidRDefault="00CD5201" w:rsidP="0079045B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CD5201" w:rsidRDefault="00CD5201" w:rsidP="0079045B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CD5201" w:rsidRDefault="00CD5201" w:rsidP="0079045B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CD5201" w:rsidRDefault="00CD5201" w:rsidP="0079045B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140DD6" w:rsidRDefault="00140DD6" w:rsidP="0079045B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B83E39" w:rsidRPr="00140DD6" w:rsidRDefault="00B83E39" w:rsidP="00B83E39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</w:p>
    <w:sectPr w:rsidR="00B83E39" w:rsidRPr="00140DD6" w:rsidSect="006B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C4E66"/>
    <w:rsid w:val="00020C5B"/>
    <w:rsid w:val="00113317"/>
    <w:rsid w:val="00140DD6"/>
    <w:rsid w:val="001453F3"/>
    <w:rsid w:val="00160245"/>
    <w:rsid w:val="001C208C"/>
    <w:rsid w:val="00235AA5"/>
    <w:rsid w:val="004265CB"/>
    <w:rsid w:val="00515358"/>
    <w:rsid w:val="00551841"/>
    <w:rsid w:val="005C0557"/>
    <w:rsid w:val="005C4E66"/>
    <w:rsid w:val="006B7D77"/>
    <w:rsid w:val="0079045B"/>
    <w:rsid w:val="007E580B"/>
    <w:rsid w:val="008043F5"/>
    <w:rsid w:val="0087050B"/>
    <w:rsid w:val="00891184"/>
    <w:rsid w:val="008F6AC6"/>
    <w:rsid w:val="00926762"/>
    <w:rsid w:val="009D499A"/>
    <w:rsid w:val="00B737BB"/>
    <w:rsid w:val="00B83E39"/>
    <w:rsid w:val="00B8624F"/>
    <w:rsid w:val="00C61AC9"/>
    <w:rsid w:val="00C75969"/>
    <w:rsid w:val="00C90AB3"/>
    <w:rsid w:val="00CD5201"/>
    <w:rsid w:val="00DA15D6"/>
    <w:rsid w:val="00E0457F"/>
    <w:rsid w:val="00E45912"/>
    <w:rsid w:val="00E61B3D"/>
    <w:rsid w:val="00F03601"/>
    <w:rsid w:val="00F37279"/>
    <w:rsid w:val="00F8309D"/>
    <w:rsid w:val="00F8540E"/>
    <w:rsid w:val="00FD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83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4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rsid w:val="005C4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C4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C4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4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C4E66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7904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unformattext">
    <w:name w:val="unformattext"/>
    <w:basedOn w:val="a"/>
    <w:rsid w:val="00790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83E3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34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94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2021-06-24T03:21:00Z</cp:lastPrinted>
  <dcterms:created xsi:type="dcterms:W3CDTF">2021-06-28T02:59:00Z</dcterms:created>
  <dcterms:modified xsi:type="dcterms:W3CDTF">2021-06-28T02:59:00Z</dcterms:modified>
</cp:coreProperties>
</file>